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C2" w:rsidRPr="005425D1" w:rsidRDefault="00235467" w:rsidP="00EA4DC2">
      <w:pPr>
        <w:jc w:val="center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Ocenianie z j. angielskiego 2021/2022</w:t>
      </w:r>
    </w:p>
    <w:p w:rsidR="00EA4DC2" w:rsidRPr="005425D1" w:rsidRDefault="005A75F5" w:rsidP="00EA4DC2">
      <w:pPr>
        <w:pStyle w:val="Akapitzlist"/>
        <w:numPr>
          <w:ilvl w:val="0"/>
          <w:numId w:val="1"/>
        </w:numPr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Co podlega ocenianiu</w:t>
      </w:r>
      <w:r w:rsidR="00EA4DC2" w:rsidRPr="005425D1">
        <w:rPr>
          <w:b/>
          <w:sz w:val="16"/>
          <w:szCs w:val="16"/>
          <w:lang w:val="pl-PL"/>
        </w:rPr>
        <w:t>?</w:t>
      </w:r>
    </w:p>
    <w:p w:rsidR="005A75F5" w:rsidRPr="005425D1" w:rsidRDefault="005A75F5" w:rsidP="005A75F5">
      <w:pPr>
        <w:ind w:left="720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Mówienie, czytanie, pisanie, rozumienie ze słuchu, praca na lekcji, praca w domu, zakres słownictwa i struktur gramatycznych.</w:t>
      </w:r>
    </w:p>
    <w:p w:rsidR="00EA4DC2" w:rsidRPr="005425D1" w:rsidRDefault="00EA4DC2" w:rsidP="00EA4DC2">
      <w:pPr>
        <w:pStyle w:val="Akapitzlist"/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Jak oceniane są prace pisemne?</w:t>
      </w:r>
    </w:p>
    <w:p w:rsidR="00EA4DC2" w:rsidRPr="005425D1" w:rsidRDefault="005C0AEA" w:rsidP="00EA4DC2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100% - 99% celujący</w:t>
      </w:r>
    </w:p>
    <w:p w:rsidR="00EA4DC2" w:rsidRPr="005425D1" w:rsidRDefault="005C0AEA" w:rsidP="00EA4DC2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98% - 91%   bardzo dobry</w:t>
      </w:r>
    </w:p>
    <w:p w:rsidR="00EA4DC2" w:rsidRPr="005425D1" w:rsidRDefault="005C0AEA" w:rsidP="00EA4DC2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90% - 76%   dobry</w:t>
      </w:r>
    </w:p>
    <w:p w:rsidR="00EA4DC2" w:rsidRPr="005425D1" w:rsidRDefault="00235467" w:rsidP="00EA4DC2">
      <w:pPr>
        <w:pStyle w:val="Akapitzlis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75</w:t>
      </w:r>
      <w:r w:rsidR="005C0AEA" w:rsidRPr="005425D1">
        <w:rPr>
          <w:sz w:val="16"/>
          <w:szCs w:val="16"/>
          <w:lang w:val="pl-PL"/>
        </w:rPr>
        <w:t>% - 5</w:t>
      </w:r>
      <w:r w:rsidR="00EA4DC2" w:rsidRPr="005425D1">
        <w:rPr>
          <w:sz w:val="16"/>
          <w:szCs w:val="16"/>
          <w:lang w:val="pl-PL"/>
        </w:rPr>
        <w:t>1</w:t>
      </w:r>
      <w:r w:rsidR="005C0AEA" w:rsidRPr="005425D1">
        <w:rPr>
          <w:sz w:val="16"/>
          <w:szCs w:val="16"/>
          <w:lang w:val="pl-PL"/>
        </w:rPr>
        <w:t>%   dostateczny</w:t>
      </w:r>
    </w:p>
    <w:p w:rsidR="00EA4DC2" w:rsidRPr="005425D1" w:rsidRDefault="005C0AEA" w:rsidP="00EA4DC2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50% - 31%   dopuszczający</w:t>
      </w:r>
    </w:p>
    <w:p w:rsidR="00EA4DC2" w:rsidRPr="005425D1" w:rsidRDefault="005C0AEA" w:rsidP="005425D1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30% - 0        niedostateczny</w:t>
      </w:r>
    </w:p>
    <w:p w:rsidR="00EA4DC2" w:rsidRPr="005425D1" w:rsidRDefault="00371D9E" w:rsidP="00EA4DC2">
      <w:pPr>
        <w:pStyle w:val="Akapitzlist"/>
        <w:numPr>
          <w:ilvl w:val="0"/>
          <w:numId w:val="1"/>
        </w:numP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W jaki sposób wystawiana jest ocena semestralna</w:t>
      </w:r>
      <w:r w:rsidR="00EA4DC2" w:rsidRPr="005425D1">
        <w:rPr>
          <w:b/>
          <w:sz w:val="16"/>
          <w:szCs w:val="16"/>
          <w:lang w:val="pl-PL"/>
        </w:rPr>
        <w:t>?</w:t>
      </w:r>
    </w:p>
    <w:p w:rsidR="00EA4DC2" w:rsidRPr="005425D1" w:rsidRDefault="00EA4DC2" w:rsidP="00EA4DC2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Jest to ocena ważona. Są trzy wagi:</w:t>
      </w:r>
    </w:p>
    <w:p w:rsidR="00EA4DC2" w:rsidRPr="005425D1" w:rsidRDefault="00EA4DC2" w:rsidP="00EA4DC2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 xml:space="preserve">Waga </w:t>
      </w:r>
      <w:r w:rsidR="005C0AEA" w:rsidRPr="005425D1">
        <w:rPr>
          <w:sz w:val="16"/>
          <w:szCs w:val="16"/>
          <w:lang w:val="pl-PL"/>
        </w:rPr>
        <w:t>piąta</w:t>
      </w:r>
      <w:r w:rsidR="005425D1">
        <w:rPr>
          <w:sz w:val="16"/>
          <w:szCs w:val="16"/>
          <w:lang w:val="pl-PL"/>
        </w:rPr>
        <w:t xml:space="preserve"> (kolor czerwony) – testy</w:t>
      </w:r>
      <w:r w:rsidRPr="005425D1">
        <w:rPr>
          <w:sz w:val="16"/>
          <w:szCs w:val="16"/>
          <w:lang w:val="pl-PL"/>
        </w:rPr>
        <w:t>, sukcesy w konkursach,</w:t>
      </w:r>
    </w:p>
    <w:p w:rsidR="00EA4DC2" w:rsidRPr="005425D1" w:rsidRDefault="005C0AEA" w:rsidP="00EA4DC2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 xml:space="preserve">Waga trzecia </w:t>
      </w:r>
      <w:r w:rsidR="00EA4DC2" w:rsidRPr="005425D1">
        <w:rPr>
          <w:sz w:val="16"/>
          <w:szCs w:val="16"/>
          <w:lang w:val="pl-PL"/>
        </w:rPr>
        <w:t>(kolor zielony) – kartkówki, odpowiedzi ustne, wypracowania pisemne, miesięczne ocen</w:t>
      </w:r>
      <w:r w:rsidR="00892893">
        <w:rPr>
          <w:sz w:val="16"/>
          <w:szCs w:val="16"/>
          <w:lang w:val="pl-PL"/>
        </w:rPr>
        <w:t>y Insta.Ling lub kartkówki za znajomość słownictwa,</w:t>
      </w:r>
    </w:p>
    <w:p w:rsidR="00EA4DC2" w:rsidRPr="005425D1" w:rsidRDefault="00EA4DC2" w:rsidP="00EA4DC2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Waga pierwsza (kolor czarny) – zadanie domowe, aktywność na lekcji.</w:t>
      </w:r>
    </w:p>
    <w:p w:rsidR="00EA4DC2" w:rsidRPr="005425D1" w:rsidRDefault="005425D1" w:rsidP="00EA4DC2">
      <w:p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 xml:space="preserve">   </w:t>
      </w:r>
      <w:r w:rsidR="00EA4DC2" w:rsidRPr="005425D1">
        <w:rPr>
          <w:sz w:val="16"/>
          <w:szCs w:val="16"/>
          <w:lang w:val="pl-PL"/>
        </w:rPr>
        <w:t xml:space="preserve">  </w:t>
      </w:r>
      <w:r w:rsidRPr="005425D1">
        <w:rPr>
          <w:sz w:val="16"/>
          <w:szCs w:val="16"/>
          <w:lang w:val="pl-PL"/>
        </w:rPr>
        <w:t xml:space="preserve">       </w:t>
      </w:r>
      <w:r w:rsidR="00EA4DC2" w:rsidRPr="005425D1">
        <w:rPr>
          <w:sz w:val="16"/>
          <w:szCs w:val="16"/>
          <w:lang w:val="pl-PL"/>
        </w:rPr>
        <w:t xml:space="preserve"> Przy ustalaniu tej oceny stosuje się następujące przedziały średnich:</w:t>
      </w:r>
    </w:p>
    <w:p w:rsidR="00EA4DC2" w:rsidRPr="005425D1" w:rsidRDefault="005C0AEA" w:rsidP="00EA4DC2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celująca  5,5</w:t>
      </w:r>
      <w:r w:rsidR="00EA4DC2" w:rsidRPr="005425D1">
        <w:rPr>
          <w:sz w:val="16"/>
          <w:szCs w:val="16"/>
          <w:lang w:val="pl-PL"/>
        </w:rPr>
        <w:t xml:space="preserve"> – 6,0</w:t>
      </w:r>
    </w:p>
    <w:p w:rsidR="00EA4DC2" w:rsidRPr="005425D1" w:rsidRDefault="00EA4DC2" w:rsidP="00EA4DC2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 xml:space="preserve">Ocena </w:t>
      </w:r>
      <w:r w:rsidR="000D56DD" w:rsidRPr="005425D1">
        <w:rPr>
          <w:sz w:val="16"/>
          <w:szCs w:val="16"/>
          <w:lang w:val="pl-PL"/>
        </w:rPr>
        <w:t xml:space="preserve">bardzo </w:t>
      </w:r>
      <w:r w:rsidR="00371D9E" w:rsidRPr="005425D1">
        <w:rPr>
          <w:sz w:val="16"/>
          <w:szCs w:val="16"/>
          <w:lang w:val="pl-PL"/>
        </w:rPr>
        <w:t>dobra      4,5</w:t>
      </w:r>
      <w:r w:rsidRPr="005425D1">
        <w:rPr>
          <w:sz w:val="16"/>
          <w:szCs w:val="16"/>
          <w:lang w:val="pl-PL"/>
        </w:rPr>
        <w:t xml:space="preserve"> </w:t>
      </w:r>
      <w:r w:rsidR="000D56DD" w:rsidRPr="005425D1">
        <w:rPr>
          <w:sz w:val="16"/>
          <w:szCs w:val="16"/>
          <w:lang w:val="pl-PL"/>
        </w:rPr>
        <w:t>–</w:t>
      </w:r>
      <w:r w:rsidRPr="005425D1">
        <w:rPr>
          <w:sz w:val="16"/>
          <w:szCs w:val="16"/>
          <w:lang w:val="pl-PL"/>
        </w:rPr>
        <w:t xml:space="preserve"> </w:t>
      </w:r>
      <w:r w:rsidR="00371D9E" w:rsidRPr="005425D1">
        <w:rPr>
          <w:sz w:val="16"/>
          <w:szCs w:val="16"/>
          <w:lang w:val="pl-PL"/>
        </w:rPr>
        <w:t>5,49</w:t>
      </w:r>
    </w:p>
    <w:p w:rsidR="000D56DD" w:rsidRPr="005425D1" w:rsidRDefault="00371D9E" w:rsidP="00EA4DC2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dobra 3,5 – 4,49</w:t>
      </w:r>
    </w:p>
    <w:p w:rsidR="000D56DD" w:rsidRPr="005425D1" w:rsidRDefault="00371D9E" w:rsidP="00EA4DC2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dostateczna 2,5 – 3,49</w:t>
      </w:r>
    </w:p>
    <w:p w:rsidR="000D56DD" w:rsidRPr="005425D1" w:rsidRDefault="00371D9E" w:rsidP="00EA4DC2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dopuszczająca 1,8 – 2,4</w:t>
      </w:r>
      <w:r w:rsidR="000D56DD" w:rsidRPr="005425D1">
        <w:rPr>
          <w:sz w:val="16"/>
          <w:szCs w:val="16"/>
          <w:lang w:val="pl-PL"/>
        </w:rPr>
        <w:t>9</w:t>
      </w:r>
    </w:p>
    <w:p w:rsidR="00371D9E" w:rsidRPr="005425D1" w:rsidRDefault="000D56DD" w:rsidP="00371D9E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niedostateczna 0 – 1,79</w:t>
      </w:r>
    </w:p>
    <w:p w:rsidR="00EA4DC2" w:rsidRDefault="00371D9E" w:rsidP="005A75F5">
      <w:p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Roczną ocenę klasyfikacyjną ustala się na podstawie średniej arytmetycznej obliczonej ze średnich ważonych ocen uzyskanych w I i II semestrze.</w:t>
      </w:r>
    </w:p>
    <w:p w:rsidR="005425D1" w:rsidRDefault="005425D1" w:rsidP="005425D1">
      <w:pPr>
        <w:pStyle w:val="Akapitzlist"/>
        <w:numPr>
          <w:ilvl w:val="0"/>
          <w:numId w:val="1"/>
        </w:numP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A jeżeli przejdziemy na nauczanie zdalne?</w:t>
      </w:r>
    </w:p>
    <w:p w:rsidR="005425D1" w:rsidRPr="005425D1" w:rsidRDefault="00DB43B3" w:rsidP="005425D1">
      <w:pPr>
        <w:pStyle w:val="Akapitzlis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Ocenianie odpowiedzi ustnych i aktywności prowadzone będzie na lekcjach </w:t>
      </w:r>
      <w:r w:rsidR="005425D1">
        <w:rPr>
          <w:sz w:val="16"/>
          <w:szCs w:val="16"/>
          <w:lang w:val="pl-PL"/>
        </w:rPr>
        <w:t xml:space="preserve">przez Microsoft 365. Kartkówki i testy za pomocą Forms. Konieczne będzie </w:t>
      </w:r>
      <w:r w:rsidR="005425D1" w:rsidRPr="00DB43B3">
        <w:rPr>
          <w:b/>
          <w:sz w:val="16"/>
          <w:szCs w:val="16"/>
          <w:u w:val="single"/>
          <w:lang w:val="pl-PL"/>
        </w:rPr>
        <w:t>posiadani</w:t>
      </w:r>
      <w:r w:rsidR="00892893" w:rsidRPr="00DB43B3">
        <w:rPr>
          <w:b/>
          <w:sz w:val="16"/>
          <w:szCs w:val="16"/>
          <w:u w:val="single"/>
          <w:lang w:val="pl-PL"/>
        </w:rPr>
        <w:t>e kamerki</w:t>
      </w:r>
      <w:r w:rsidR="00892893">
        <w:rPr>
          <w:sz w:val="16"/>
          <w:szCs w:val="16"/>
          <w:lang w:val="pl-PL"/>
        </w:rPr>
        <w:t xml:space="preserve">, aby była kontrola nad samodzielnością pracy. Wypracowania pisemne przesyłane będą w zakładce Zadania. </w:t>
      </w:r>
    </w:p>
    <w:p w:rsidR="00EA4DC2" w:rsidRPr="005425D1" w:rsidRDefault="00EA4DC2" w:rsidP="00EA4DC2">
      <w:pPr>
        <w:pStyle w:val="Akapitzlist"/>
        <w:jc w:val="right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Powodzenia!</w:t>
      </w:r>
    </w:p>
    <w:p w:rsidR="00EA4DC2" w:rsidRDefault="00EA4DC2" w:rsidP="00EA4DC2">
      <w:pPr>
        <w:pStyle w:val="Akapitzlist"/>
        <w:jc w:val="right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Urszula Bartoń</w:t>
      </w:r>
    </w:p>
    <w:p w:rsidR="00235467" w:rsidRPr="005425D1" w:rsidRDefault="00235467" w:rsidP="00EA4DC2">
      <w:pPr>
        <w:pStyle w:val="Akapitzlist"/>
        <w:jc w:val="right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Joanna Biskup</w:t>
      </w:r>
    </w:p>
    <w:p w:rsidR="00EA4DC2" w:rsidRPr="005425D1" w:rsidRDefault="00EA4DC2" w:rsidP="00EA4DC2">
      <w:pPr>
        <w:pBdr>
          <w:bottom w:val="single" w:sz="12" w:space="1" w:color="auto"/>
        </w:pBd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 xml:space="preserve">Zadanie: Przedstaw rodzicom zasady oceniania z j.angielskiego w tym roku szk. </w:t>
      </w:r>
      <w:r w:rsidRPr="005425D1">
        <w:rPr>
          <w:b/>
          <w:sz w:val="16"/>
          <w:szCs w:val="16"/>
          <w:lang w:val="pl-PL"/>
        </w:rPr>
        <w:br/>
        <w:t xml:space="preserve">i poproś o podpis poświadczający, że się z nimi zapoznali. </w:t>
      </w:r>
    </w:p>
    <w:p w:rsidR="00EA4DC2" w:rsidRDefault="00EA4DC2" w:rsidP="00EA4DC2">
      <w:pPr>
        <w:pBdr>
          <w:bottom w:val="single" w:sz="12" w:space="1" w:color="auto"/>
        </w:pBdr>
        <w:jc w:val="both"/>
        <w:rPr>
          <w:b/>
          <w:sz w:val="20"/>
          <w:szCs w:val="20"/>
          <w:lang w:val="pl-PL"/>
        </w:rPr>
      </w:pPr>
    </w:p>
    <w:p w:rsidR="00DB43B3" w:rsidRDefault="00DB43B3" w:rsidP="00EA4DC2">
      <w:pPr>
        <w:jc w:val="right"/>
        <w:rPr>
          <w:b/>
          <w:sz w:val="20"/>
          <w:szCs w:val="20"/>
          <w:lang w:val="pl-PL"/>
        </w:rPr>
      </w:pPr>
    </w:p>
    <w:p w:rsidR="00DB43B3" w:rsidRDefault="00DB43B3" w:rsidP="00DB43B3">
      <w:pPr>
        <w:rPr>
          <w:b/>
          <w:sz w:val="20"/>
          <w:szCs w:val="20"/>
          <w:lang w:val="pl-PL"/>
        </w:rPr>
      </w:pPr>
    </w:p>
    <w:p w:rsidR="00DB43B3" w:rsidRPr="005425D1" w:rsidRDefault="00DB43B3" w:rsidP="00DB43B3">
      <w:pPr>
        <w:jc w:val="center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Ocenianie z j. angielskiego 2020/21</w:t>
      </w:r>
    </w:p>
    <w:p w:rsidR="00DB43B3" w:rsidRPr="00DB43B3" w:rsidRDefault="00DB43B3" w:rsidP="00DB43B3">
      <w:pPr>
        <w:pStyle w:val="Akapitzlist"/>
        <w:numPr>
          <w:ilvl w:val="0"/>
          <w:numId w:val="5"/>
        </w:numPr>
        <w:rPr>
          <w:b/>
          <w:sz w:val="16"/>
          <w:szCs w:val="16"/>
          <w:lang w:val="pl-PL"/>
        </w:rPr>
      </w:pPr>
      <w:r w:rsidRPr="00DB43B3">
        <w:rPr>
          <w:b/>
          <w:sz w:val="16"/>
          <w:szCs w:val="16"/>
          <w:lang w:val="pl-PL"/>
        </w:rPr>
        <w:t>Co podlega ocenianiu?</w:t>
      </w:r>
    </w:p>
    <w:p w:rsidR="00DB43B3" w:rsidRPr="005425D1" w:rsidRDefault="00DB43B3" w:rsidP="00DB43B3">
      <w:pPr>
        <w:ind w:left="720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Mówienie, czytanie, pisanie, rozumienie ze słuchu, praca na lekcji, praca w domu, zakres słownictwa i struktur gramatycznych.</w:t>
      </w:r>
    </w:p>
    <w:p w:rsidR="00DB43B3" w:rsidRPr="005425D1" w:rsidRDefault="00DB43B3" w:rsidP="00DB43B3">
      <w:pPr>
        <w:pStyle w:val="Akapitzlist"/>
        <w:numPr>
          <w:ilvl w:val="0"/>
          <w:numId w:val="5"/>
        </w:numPr>
        <w:jc w:val="both"/>
        <w:rPr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Jak oceniane są prace pisemne?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100% - 99% celujący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98% - 91%   bardzo dobry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90% - 76%   dobry</w:t>
      </w:r>
    </w:p>
    <w:p w:rsidR="00DB43B3" w:rsidRPr="005425D1" w:rsidRDefault="00235467" w:rsidP="00DB43B3">
      <w:pPr>
        <w:pStyle w:val="Akapitzlis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75</w:t>
      </w:r>
      <w:r w:rsidR="00DB43B3" w:rsidRPr="005425D1">
        <w:rPr>
          <w:sz w:val="16"/>
          <w:szCs w:val="16"/>
          <w:lang w:val="pl-PL"/>
        </w:rPr>
        <w:t>% - 51%   dostateczny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50% - 31%   dopuszczający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30% - 0        niedostateczny</w:t>
      </w:r>
    </w:p>
    <w:p w:rsidR="00DB43B3" w:rsidRPr="005425D1" w:rsidRDefault="00DB43B3" w:rsidP="00DB43B3">
      <w:pPr>
        <w:pStyle w:val="Akapitzlist"/>
        <w:numPr>
          <w:ilvl w:val="0"/>
          <w:numId w:val="5"/>
        </w:numP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W jaki sposób wystawiana jest ocena semestralna?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Jest to ocena ważona. Są trzy wagi:</w:t>
      </w:r>
    </w:p>
    <w:p w:rsidR="00DB43B3" w:rsidRPr="005425D1" w:rsidRDefault="00DB43B3" w:rsidP="00DB43B3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Waga piąta</w:t>
      </w:r>
      <w:r>
        <w:rPr>
          <w:sz w:val="16"/>
          <w:szCs w:val="16"/>
          <w:lang w:val="pl-PL"/>
        </w:rPr>
        <w:t xml:space="preserve"> (kolor czerwony) – testy</w:t>
      </w:r>
      <w:r w:rsidRPr="005425D1">
        <w:rPr>
          <w:sz w:val="16"/>
          <w:szCs w:val="16"/>
          <w:lang w:val="pl-PL"/>
        </w:rPr>
        <w:t>, sukcesy w konkursach,</w:t>
      </w:r>
    </w:p>
    <w:p w:rsidR="00DB43B3" w:rsidRPr="005425D1" w:rsidRDefault="00DB43B3" w:rsidP="00DB43B3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Waga trzecia (kolor zielony) – kartkówki, odpowiedzi ustne, wypracowania pisemne, miesięczne ocen</w:t>
      </w:r>
      <w:r>
        <w:rPr>
          <w:sz w:val="16"/>
          <w:szCs w:val="16"/>
          <w:lang w:val="pl-PL"/>
        </w:rPr>
        <w:t>y Insta.Ling lub kartkówki za znajomość słownictwa,</w:t>
      </w:r>
    </w:p>
    <w:p w:rsidR="00DB43B3" w:rsidRPr="005425D1" w:rsidRDefault="00DB43B3" w:rsidP="00DB43B3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Waga pierwsza (kolor czarny) – zadanie domowe, aktywność na lekcji.</w:t>
      </w:r>
    </w:p>
    <w:p w:rsidR="00DB43B3" w:rsidRPr="005425D1" w:rsidRDefault="00DB43B3" w:rsidP="00DB43B3">
      <w:p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 xml:space="preserve">             Przy ustalaniu tej oceny stosuje się następujące przedziały średnich: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celująca  5,5 – 6,0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bardzo dobra      4,5 – 5,49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dobra 3,5 – 4,49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dostateczna 2,5 – 3,49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dopuszczająca 1,8 – 2,49</w:t>
      </w:r>
    </w:p>
    <w:p w:rsidR="00DB43B3" w:rsidRPr="005425D1" w:rsidRDefault="00DB43B3" w:rsidP="00DB43B3">
      <w:pPr>
        <w:pStyle w:val="Akapitzlis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Ocena niedostateczna 0 – 1,79</w:t>
      </w:r>
    </w:p>
    <w:p w:rsidR="00DB43B3" w:rsidRDefault="00DB43B3" w:rsidP="00DB43B3">
      <w:pPr>
        <w:jc w:val="both"/>
        <w:rPr>
          <w:sz w:val="16"/>
          <w:szCs w:val="16"/>
          <w:lang w:val="pl-PL"/>
        </w:rPr>
      </w:pPr>
      <w:r w:rsidRPr="005425D1">
        <w:rPr>
          <w:sz w:val="16"/>
          <w:szCs w:val="16"/>
          <w:lang w:val="pl-PL"/>
        </w:rPr>
        <w:t>Roczną ocenę klasyfikacyjną ustala się na podstawie średniej arytmetycznej obliczonej ze średnich ważonych ocen uzyskanych w I i II semestrze.</w:t>
      </w:r>
    </w:p>
    <w:p w:rsidR="00DB43B3" w:rsidRDefault="00DB43B3" w:rsidP="00DB43B3">
      <w:pPr>
        <w:pStyle w:val="Akapitzlist"/>
        <w:numPr>
          <w:ilvl w:val="0"/>
          <w:numId w:val="5"/>
        </w:numP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A jeżeli przejdziemy na nauczanie zdalne?</w:t>
      </w:r>
    </w:p>
    <w:p w:rsidR="00DB43B3" w:rsidRPr="005425D1" w:rsidRDefault="00DB43B3" w:rsidP="00DB43B3">
      <w:pPr>
        <w:pStyle w:val="Akapitzlis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Ocenianie odpowiedzi ustnych i aktywności prowadzone będzie na lekcjach przez Microsoft 365. Kartkówki i testy za pomocą Forms. Konieczne będzie </w:t>
      </w:r>
      <w:r w:rsidRPr="00DB43B3">
        <w:rPr>
          <w:b/>
          <w:sz w:val="16"/>
          <w:szCs w:val="16"/>
          <w:u w:val="single"/>
          <w:lang w:val="pl-PL"/>
        </w:rPr>
        <w:t>posiadanie kamerki</w:t>
      </w:r>
      <w:r>
        <w:rPr>
          <w:sz w:val="16"/>
          <w:szCs w:val="16"/>
          <w:lang w:val="pl-PL"/>
        </w:rPr>
        <w:t xml:space="preserve">, aby była kontrola nad samodzielnością pracy. Wypracowania pisemne przesyłane będą w zakładce Zadania. </w:t>
      </w:r>
    </w:p>
    <w:p w:rsidR="00DB43B3" w:rsidRPr="005425D1" w:rsidRDefault="00DB43B3" w:rsidP="00DB43B3">
      <w:pPr>
        <w:pStyle w:val="Akapitzlist"/>
        <w:jc w:val="right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Powodzenia!</w:t>
      </w:r>
    </w:p>
    <w:p w:rsidR="00DB43B3" w:rsidRDefault="00DB43B3" w:rsidP="00DB43B3">
      <w:pPr>
        <w:pStyle w:val="Akapitzlist"/>
        <w:jc w:val="right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>Urszula Bartoń</w:t>
      </w:r>
    </w:p>
    <w:p w:rsidR="00235467" w:rsidRPr="005425D1" w:rsidRDefault="00235467" w:rsidP="00DB43B3">
      <w:pPr>
        <w:pStyle w:val="Akapitzlist"/>
        <w:jc w:val="right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Joanna Biskup</w:t>
      </w:r>
      <w:bookmarkStart w:id="0" w:name="_GoBack"/>
      <w:bookmarkEnd w:id="0"/>
    </w:p>
    <w:p w:rsidR="00DB43B3" w:rsidRPr="005425D1" w:rsidRDefault="00DB43B3" w:rsidP="00DB43B3">
      <w:pPr>
        <w:pBdr>
          <w:bottom w:val="single" w:sz="12" w:space="1" w:color="auto"/>
        </w:pBdr>
        <w:jc w:val="both"/>
        <w:rPr>
          <w:b/>
          <w:sz w:val="16"/>
          <w:szCs w:val="16"/>
          <w:lang w:val="pl-PL"/>
        </w:rPr>
      </w:pPr>
      <w:r w:rsidRPr="005425D1">
        <w:rPr>
          <w:b/>
          <w:sz w:val="16"/>
          <w:szCs w:val="16"/>
          <w:lang w:val="pl-PL"/>
        </w:rPr>
        <w:t xml:space="preserve">Zadanie: Przedstaw rodzicom zasady oceniania z j.angielskiego w tym roku szk. </w:t>
      </w:r>
      <w:r w:rsidRPr="005425D1">
        <w:rPr>
          <w:b/>
          <w:sz w:val="16"/>
          <w:szCs w:val="16"/>
          <w:lang w:val="pl-PL"/>
        </w:rPr>
        <w:br/>
        <w:t xml:space="preserve">i poproś o podpis poświadczający, że się z nimi zapoznali. </w:t>
      </w:r>
    </w:p>
    <w:p w:rsidR="00DB43B3" w:rsidRDefault="00DB43B3" w:rsidP="00DB43B3">
      <w:pPr>
        <w:pBdr>
          <w:bottom w:val="single" w:sz="12" w:space="1" w:color="auto"/>
        </w:pBdr>
        <w:jc w:val="both"/>
        <w:rPr>
          <w:b/>
          <w:sz w:val="20"/>
          <w:szCs w:val="20"/>
          <w:lang w:val="pl-PL"/>
        </w:rPr>
      </w:pPr>
    </w:p>
    <w:p w:rsidR="00EA4DC2" w:rsidRPr="00B216E0" w:rsidRDefault="00EA4DC2" w:rsidP="00EA4DC2">
      <w:pPr>
        <w:jc w:val="right"/>
        <w:rPr>
          <w:b/>
          <w:sz w:val="20"/>
          <w:szCs w:val="20"/>
          <w:lang w:val="pl-PL"/>
        </w:rPr>
      </w:pPr>
    </w:p>
    <w:p w:rsidR="00FB4381" w:rsidRPr="00EA4DC2" w:rsidRDefault="00FB4381">
      <w:pPr>
        <w:rPr>
          <w:lang w:val="pl-PL"/>
        </w:rPr>
      </w:pPr>
    </w:p>
    <w:sectPr w:rsidR="00FB4381" w:rsidRPr="00EA4DC2" w:rsidSect="005A75F5">
      <w:pgSz w:w="16838" w:h="11906" w:orient="landscape"/>
      <w:pgMar w:top="567" w:right="1417" w:bottom="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B5" w:rsidRDefault="001B5AB5" w:rsidP="005425D1">
      <w:pPr>
        <w:spacing w:after="0" w:line="240" w:lineRule="auto"/>
      </w:pPr>
      <w:r>
        <w:separator/>
      </w:r>
    </w:p>
  </w:endnote>
  <w:endnote w:type="continuationSeparator" w:id="0">
    <w:p w:rsidR="001B5AB5" w:rsidRDefault="001B5AB5" w:rsidP="0054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B5" w:rsidRDefault="001B5AB5" w:rsidP="005425D1">
      <w:pPr>
        <w:spacing w:after="0" w:line="240" w:lineRule="auto"/>
      </w:pPr>
      <w:r>
        <w:separator/>
      </w:r>
    </w:p>
  </w:footnote>
  <w:footnote w:type="continuationSeparator" w:id="0">
    <w:p w:rsidR="001B5AB5" w:rsidRDefault="001B5AB5" w:rsidP="0054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965"/>
    <w:multiLevelType w:val="hybridMultilevel"/>
    <w:tmpl w:val="4F6C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A02"/>
    <w:multiLevelType w:val="hybridMultilevel"/>
    <w:tmpl w:val="E4563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6BBB"/>
    <w:multiLevelType w:val="hybridMultilevel"/>
    <w:tmpl w:val="52E4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2665"/>
    <w:multiLevelType w:val="hybridMultilevel"/>
    <w:tmpl w:val="3FA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078D"/>
    <w:multiLevelType w:val="hybridMultilevel"/>
    <w:tmpl w:val="A6DE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2"/>
    <w:rsid w:val="000D56DD"/>
    <w:rsid w:val="001B5AB5"/>
    <w:rsid w:val="00235467"/>
    <w:rsid w:val="00371D9E"/>
    <w:rsid w:val="003D5CB8"/>
    <w:rsid w:val="005425D1"/>
    <w:rsid w:val="005A75F5"/>
    <w:rsid w:val="005C0AEA"/>
    <w:rsid w:val="006D0848"/>
    <w:rsid w:val="006D7F27"/>
    <w:rsid w:val="00833220"/>
    <w:rsid w:val="00892893"/>
    <w:rsid w:val="009C6019"/>
    <w:rsid w:val="00DB43B3"/>
    <w:rsid w:val="00DF6FD7"/>
    <w:rsid w:val="00EA4DC2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C7F5-2D67-4126-BDF8-2061827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3B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F5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5D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Konto Microsoft</cp:lastModifiedBy>
  <cp:revision>10</cp:revision>
  <cp:lastPrinted>2020-09-02T07:33:00Z</cp:lastPrinted>
  <dcterms:created xsi:type="dcterms:W3CDTF">2018-08-31T09:20:00Z</dcterms:created>
  <dcterms:modified xsi:type="dcterms:W3CDTF">2021-09-23T11:43:00Z</dcterms:modified>
</cp:coreProperties>
</file>